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7347B7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241570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30F5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7347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ноября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01A0" w:rsidRPr="0024157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C3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Default="007301A0" w:rsidP="00C3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C30F5C" w:rsidRDefault="00C30F5C" w:rsidP="00C3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позицию </w:t>
      </w:r>
      <w:r>
        <w:rPr>
          <w:rFonts w:ascii="Times New Roman" w:hAnsi="Times New Roman"/>
          <w:sz w:val="24"/>
          <w:szCs w:val="24"/>
        </w:rPr>
        <w:t>«Целевые показатели муниципальной программы»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паспорта Программы </w:t>
      </w:r>
      <w:r w:rsidRPr="00C30F5C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дополнить пунктами 34, 35 следующего содержания:</w:t>
      </w:r>
    </w:p>
    <w:p w:rsidR="00C30F5C" w:rsidRDefault="00C30F5C" w:rsidP="00C30F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764"/>
      </w:tblGrid>
      <w:tr w:rsidR="00C30F5C" w:rsidTr="00C30F5C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5C" w:rsidRDefault="00C30F5C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5C" w:rsidRPr="007347B7" w:rsidRDefault="00C30F5C" w:rsidP="00C30F5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A1A1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34) </w:t>
            </w:r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Количество квадратных метров расселенного аварийного жилищного фонда, признанного таковым после 1 января 2017 года, тыс</w:t>
            </w:r>
            <w:proofErr w:type="gramStart"/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2;</w:t>
            </w:r>
          </w:p>
          <w:p w:rsidR="00C30F5C" w:rsidRDefault="00C30F5C" w:rsidP="00C30F5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</w:t>
            </w:r>
            <w:r w:rsidRPr="007347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Количество граждан, расселенных из аварийного жилищного фонда, признанного таковым после 1 января 2017 года, чел.</w:t>
            </w:r>
          </w:p>
        </w:tc>
      </w:tr>
    </w:tbl>
    <w:p w:rsidR="00C30F5C" w:rsidRDefault="00C30F5C" w:rsidP="00C30F5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C30F5C" w:rsidRDefault="00C30F5C" w:rsidP="00C30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47B7" w:rsidRPr="007347B7" w:rsidRDefault="007347B7" w:rsidP="00C30F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</w:rPr>
        <w:t>2)</w:t>
      </w:r>
      <w:r w:rsidR="00C30F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таблицу </w:t>
      </w:r>
      <w:bookmarkStart w:id="1" w:name="_GoBack"/>
      <w:bookmarkEnd w:id="1"/>
      <w:r w:rsidR="00AF46EF" w:rsidRPr="00AF46E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</w:rPr>
        <w:t>1</w:t>
      </w: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«Перечень основных мероприятий муниципальной  программы, их связь с ц</w:t>
      </w:r>
      <w:r w:rsidR="00C30F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елевыми показателями» Программы </w:t>
      </w: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дополнить позицией 22 следующего содержания:</w:t>
      </w:r>
    </w:p>
    <w:p w:rsidR="007347B7" w:rsidRPr="007347B7" w:rsidRDefault="007347B7" w:rsidP="007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0"/>
          <w:szCs w:val="20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</w:rPr>
        <w:t> «</w:t>
      </w:r>
    </w:p>
    <w:tbl>
      <w:tblPr>
        <w:tblW w:w="102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305"/>
        <w:gridCol w:w="2822"/>
        <w:gridCol w:w="2085"/>
        <w:gridCol w:w="3504"/>
        <w:gridCol w:w="106"/>
        <w:gridCol w:w="130"/>
      </w:tblGrid>
      <w:tr w:rsidR="007347B7" w:rsidRPr="007347B7" w:rsidTr="00C30F5C">
        <w:trPr>
          <w:tblHeader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7B7">
              <w:rPr>
                <w:rFonts w:ascii="Times New Roman" w:eastAsia="Times New Roman" w:hAnsi="Times New Roman" w:cs="Times New Roman"/>
              </w:rPr>
              <w:t>           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30F5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30F5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Расчет значения целевого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47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47B7" w:rsidRPr="007347B7" w:rsidTr="00C30F5C">
        <w:trPr>
          <w:trHeight w:val="71"/>
          <w:tblHeader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47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347B7" w:rsidRPr="00681D5E" w:rsidTr="00C30F5C">
        <w:trPr>
          <w:trHeight w:val="527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 xml:space="preserve">Переселение граждан из аварийного жилищного </w:t>
            </w:r>
            <w:r w:rsidRPr="00C30F5C">
              <w:rPr>
                <w:rFonts w:ascii="Times New Roman" w:eastAsia="Times New Roman" w:hAnsi="Times New Roman" w:cs="Times New Roman"/>
              </w:rPr>
              <w:lastRenderedPageBreak/>
              <w:t>фонда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квадратных метров </w:t>
            </w:r>
            <w:r w:rsidRPr="00C30F5C">
              <w:rPr>
                <w:rFonts w:ascii="Times New Roman" w:eastAsia="Times New Roman" w:hAnsi="Times New Roman" w:cs="Times New Roman"/>
              </w:rPr>
              <w:lastRenderedPageBreak/>
              <w:t>расселенного аварийного жилищного фонда, признанного таковым после 1 января 2017 года</w:t>
            </w:r>
          </w:p>
          <w:p w:rsidR="007347B7" w:rsidRPr="00C30F5C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 </w:t>
            </w:r>
          </w:p>
          <w:p w:rsidR="007347B7" w:rsidRPr="00C30F5C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Количество граждан, расселенных из аварийного жилищного фонда, признанного таковым после 1 января 2017 года</w:t>
            </w:r>
          </w:p>
        </w:tc>
        <w:tc>
          <w:tcPr>
            <w:tcW w:w="3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C30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lastRenderedPageBreak/>
              <w:t xml:space="preserve">Показатель определяется в соответствии с распоряжениями </w:t>
            </w:r>
            <w:r w:rsidRPr="00C30F5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сельского поселения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Казым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 xml:space="preserve"> о расходовании средств бюджета сельского поселения за отчетный период</w:t>
            </w:r>
          </w:p>
          <w:p w:rsidR="007347B7" w:rsidRPr="00C30F5C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 </w:t>
            </w:r>
          </w:p>
          <w:p w:rsidR="00C30F5C" w:rsidRDefault="00C30F5C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47B7" w:rsidRPr="00C30F5C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 </w:t>
            </w:r>
          </w:p>
          <w:p w:rsidR="007347B7" w:rsidRPr="00C30F5C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 xml:space="preserve">Показатель определяется в соответствии с распоряжениями администрации сельского поселения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Казым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 xml:space="preserve"> о расходовании средств бюджета сельского поселения за отчетный период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7B7" w:rsidRPr="00681D5E" w:rsidTr="00C30F5C">
        <w:trPr>
          <w:gridAfter w:val="1"/>
          <w:wAfter w:w="130" w:type="dxa"/>
          <w:trHeight w:val="46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F5C" w:rsidRDefault="00C30F5C" w:rsidP="00C30F5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»;</w:t>
      </w:r>
    </w:p>
    <w:p w:rsidR="00C30F5C" w:rsidRDefault="00C30F5C" w:rsidP="007347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347B7" w:rsidRPr="00681D5E" w:rsidRDefault="007347B7" w:rsidP="007347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</w:rPr>
        <w:t>3) таблицу 2 «Целевые показатели муниципальной программы» Программы дополнить позициями 34, 35 следующего содержания:</w:t>
      </w:r>
    </w:p>
    <w:p w:rsidR="007347B7" w:rsidRPr="00681D5E" w:rsidRDefault="007347B7" w:rsidP="007347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77"/>
        <w:gridCol w:w="1056"/>
        <w:gridCol w:w="838"/>
        <w:gridCol w:w="968"/>
        <w:gridCol w:w="751"/>
        <w:gridCol w:w="844"/>
        <w:gridCol w:w="910"/>
        <w:gridCol w:w="1356"/>
      </w:tblGrid>
      <w:tr w:rsidR="007347B7" w:rsidRPr="00681D5E" w:rsidTr="00C30F5C">
        <w:trPr>
          <w:trHeight w:val="149"/>
          <w:jc w:val="center"/>
        </w:trPr>
        <w:tc>
          <w:tcPr>
            <w:tcW w:w="7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№</w:t>
            </w:r>
            <w:r w:rsidRPr="00C30F5C">
              <w:rPr>
                <w:rFonts w:ascii="Times New Roman" w:eastAsia="Times New Roman" w:hAnsi="Times New Roman" w:cs="Times New Roman"/>
              </w:rPr>
              <w:br/>
              <w:t>пока-</w:t>
            </w:r>
          </w:p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зате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>-ля</w:t>
            </w:r>
          </w:p>
        </w:tc>
        <w:tc>
          <w:tcPr>
            <w:tcW w:w="2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0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0F5C">
              <w:rPr>
                <w:rFonts w:ascii="Times New Roman" w:eastAsia="Times New Roman" w:hAnsi="Times New Roman" w:cs="Times New Roman"/>
              </w:rPr>
              <w:t>Базовый</w:t>
            </w:r>
            <w:proofErr w:type="gramEnd"/>
            <w:r w:rsidRPr="00C30F5C">
              <w:rPr>
                <w:rFonts w:ascii="Times New Roman" w:eastAsia="Times New Roman" w:hAnsi="Times New Roman" w:cs="Times New Roman"/>
              </w:rPr>
              <w:t xml:space="preserve"> показа-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тель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 xml:space="preserve"> на начало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реализа-ции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прог</w:t>
            </w:r>
            <w:proofErr w:type="spellEnd"/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F5C">
              <w:rPr>
                <w:rFonts w:ascii="Times New Roman" w:eastAsia="Times New Roman" w:hAnsi="Times New Roman" w:cs="Times New Roman"/>
              </w:rPr>
              <w:t>раммы</w:t>
            </w:r>
            <w:proofErr w:type="spellEnd"/>
          </w:p>
        </w:tc>
        <w:tc>
          <w:tcPr>
            <w:tcW w:w="431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Целевое значение показателя на момент окончания реализации программы</w:t>
            </w:r>
          </w:p>
        </w:tc>
      </w:tr>
      <w:tr w:rsidR="007347B7" w:rsidRPr="00681D5E" w:rsidTr="00C30F5C">
        <w:trPr>
          <w:trHeight w:val="1792"/>
          <w:jc w:val="center"/>
        </w:trPr>
        <w:tc>
          <w:tcPr>
            <w:tcW w:w="0" w:type="auto"/>
            <w:vMerge/>
            <w:vAlign w:val="center"/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0" w:type="auto"/>
            <w:vMerge/>
            <w:vAlign w:val="center"/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47B7" w:rsidRPr="00681D5E" w:rsidTr="00C30F5C">
        <w:trPr>
          <w:trHeight w:val="242"/>
          <w:jc w:val="center"/>
        </w:trPr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347B7" w:rsidRPr="00681D5E" w:rsidTr="00C30F5C">
        <w:trPr>
          <w:trHeight w:val="1120"/>
          <w:jc w:val="center"/>
        </w:trPr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Количество квадратных метров расселенного аварийного жилищного фонда, признанного таковым после 1 января 2017 года, тыс</w:t>
            </w:r>
            <w:proofErr w:type="gramStart"/>
            <w:r w:rsidRPr="00C30F5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30F5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0,0376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0,0376</w:t>
            </w:r>
          </w:p>
        </w:tc>
      </w:tr>
      <w:tr w:rsidR="007347B7" w:rsidRPr="00681D5E" w:rsidTr="00C30F5C">
        <w:trPr>
          <w:trHeight w:val="1120"/>
          <w:jc w:val="center"/>
        </w:trPr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Количество граждан, расселенных из аварийного жилищного фонда, признанного таковым после 1 января 2017 года, человек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C30F5C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F5C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347B7" w:rsidRPr="00681D5E" w:rsidRDefault="007347B7" w:rsidP="0073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</w:p>
    <w:p w:rsidR="00441CBE" w:rsidRPr="00681D5E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5E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681D5E">
        <w:rPr>
          <w:rFonts w:ascii="Times New Roman" w:hAnsi="Times New Roman" w:cs="Times New Roman"/>
          <w:bCs/>
          <w:sz w:val="24"/>
          <w:szCs w:val="24"/>
        </w:rPr>
        <w:t>Казым</w:t>
      </w:r>
      <w:r w:rsidRPr="00681D5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681D5E" w:rsidRDefault="00441CBE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5E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C46345" w:rsidRPr="00681D5E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681D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8163FC" w:rsidRPr="00681D5E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25719C" w:rsidRPr="00681D5E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сектора </w:t>
      </w:r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хозяйства администрации сельского поселения </w:t>
      </w:r>
      <w:r w:rsidR="00FD09D6" w:rsidRPr="00681D5E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3FC" w:rsidRPr="00681D5E">
        <w:rPr>
          <w:rFonts w:ascii="Times New Roman" w:eastAsia="Times New Roman" w:hAnsi="Times New Roman" w:cs="Times New Roman"/>
          <w:sz w:val="24"/>
          <w:szCs w:val="24"/>
        </w:rPr>
        <w:t>Соколову А.А.</w:t>
      </w:r>
    </w:p>
    <w:p w:rsidR="00C24FCA" w:rsidRPr="00681D5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3D5" w:rsidRPr="00681D5E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1E0" w:rsidRPr="00681D5E" w:rsidRDefault="009011E0" w:rsidP="009011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681D5E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</w:p>
    <w:p w:rsidR="007115BF" w:rsidRPr="00241570" w:rsidRDefault="009011E0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681D5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94562" w:rsidRPr="00681D5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681D5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04E8B" w:rsidRPr="00681D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D09D6" w:rsidRPr="00681D5E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="00404E8B" w:rsidRPr="00681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A0961" w:rsidRPr="00681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5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A0961" w:rsidRPr="00681D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В.Н. Бочкарева</w:t>
      </w:r>
    </w:p>
    <w:p w:rsidR="00B81451" w:rsidRDefault="00B81451" w:rsidP="00AF46EF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7832"/>
    <w:rsid w:val="004B26B7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506D"/>
    <w:rsid w:val="005C6C00"/>
    <w:rsid w:val="005D2603"/>
    <w:rsid w:val="005D2ECD"/>
    <w:rsid w:val="005D304A"/>
    <w:rsid w:val="005D3ACC"/>
    <w:rsid w:val="005E33A5"/>
    <w:rsid w:val="005E351C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1D5E"/>
    <w:rsid w:val="00682471"/>
    <w:rsid w:val="00685610"/>
    <w:rsid w:val="00686057"/>
    <w:rsid w:val="0068662A"/>
    <w:rsid w:val="006869BC"/>
    <w:rsid w:val="006A1F62"/>
    <w:rsid w:val="006B271B"/>
    <w:rsid w:val="006D37DE"/>
    <w:rsid w:val="006D6A88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347B7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61CB4"/>
    <w:rsid w:val="00A61D72"/>
    <w:rsid w:val="00A621D5"/>
    <w:rsid w:val="00A702BF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46EF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30F5C"/>
    <w:rsid w:val="00C32330"/>
    <w:rsid w:val="00C41248"/>
    <w:rsid w:val="00C46345"/>
    <w:rsid w:val="00C60103"/>
    <w:rsid w:val="00C61CDA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E21"/>
    <w:rsid w:val="00D04464"/>
    <w:rsid w:val="00D07FAB"/>
    <w:rsid w:val="00D10CBC"/>
    <w:rsid w:val="00D122FB"/>
    <w:rsid w:val="00D123F6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paragraph" w:customStyle="1" w:styleId="228bf8a64b8551e1msonormal">
    <w:name w:val="228bf8a64b8551e1mso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100c205aa76aconspluscell">
    <w:name w:val="8535100c205aa76aconspluscel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4886cf67610911">
    <w:name w:val="487f4886cf67610911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paragraph" w:customStyle="1" w:styleId="228bf8a64b8551e1msonormal">
    <w:name w:val="228bf8a64b8551e1mso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100c205aa76aconspluscell">
    <w:name w:val="8535100c205aa76aconspluscel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4886cf67610911">
    <w:name w:val="487f4886cf67610911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61C1-ECEE-4166-8C56-110EFC32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Morgunova</cp:lastModifiedBy>
  <cp:revision>2</cp:revision>
  <cp:lastPrinted>2023-10-27T06:04:00Z</cp:lastPrinted>
  <dcterms:created xsi:type="dcterms:W3CDTF">2023-11-03T05:23:00Z</dcterms:created>
  <dcterms:modified xsi:type="dcterms:W3CDTF">2023-11-03T05:23:00Z</dcterms:modified>
</cp:coreProperties>
</file>